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84" w:rsidRDefault="00D64184" w:rsidP="00D6418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附件1：</w:t>
      </w:r>
    </w:p>
    <w:p w:rsidR="00D64184" w:rsidRPr="008C5F89" w:rsidRDefault="00D64184" w:rsidP="00D64184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全市</w:t>
      </w:r>
      <w:r w:rsidRPr="008C5F89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职工“安全隐患随手拍”活动</w:t>
      </w:r>
      <w:r w:rsidRPr="008C5F89">
        <w:rPr>
          <w:rFonts w:ascii="方正小标宋简体" w:eastAsia="方正小标宋简体" w:hint="eastAsia"/>
          <w:sz w:val="32"/>
          <w:szCs w:val="32"/>
        </w:rPr>
        <w:t>评审报名表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85"/>
        <w:gridCol w:w="1689"/>
        <w:gridCol w:w="217"/>
        <w:gridCol w:w="1711"/>
        <w:gridCol w:w="1332"/>
        <w:gridCol w:w="1332"/>
        <w:gridCol w:w="1337"/>
      </w:tblGrid>
      <w:tr w:rsidR="00D64184" w:rsidRPr="000746B4" w:rsidTr="002236CB">
        <w:trPr>
          <w:trHeight w:val="362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0"/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2"/>
                <w:szCs w:val="22"/>
                <w:lang w:eastAsia="zh-TW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照片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主题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184" w:rsidRPr="000746B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（随手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拍</w:t>
            </w:r>
            <w:r w:rsidRPr="00146D16">
              <w:rPr>
                <w:rFonts w:ascii="宋体" w:hAnsi="宋体" w:hint="eastAsia"/>
                <w:sz w:val="22"/>
                <w:szCs w:val="22"/>
              </w:rPr>
              <w:t>安全</w:t>
            </w:r>
            <w:proofErr w:type="gramEnd"/>
            <w:r w:rsidRPr="00146D16">
              <w:rPr>
                <w:rFonts w:ascii="宋体" w:hAnsi="宋体" w:hint="eastAsia"/>
                <w:sz w:val="22"/>
                <w:szCs w:val="22"/>
              </w:rPr>
              <w:t>隐患</w:t>
            </w:r>
            <w:r>
              <w:rPr>
                <w:rFonts w:ascii="宋体" w:hAnsi="宋体" w:hint="eastAsia"/>
                <w:sz w:val="22"/>
                <w:szCs w:val="22"/>
              </w:rPr>
              <w:t>照片）</w:t>
            </w:r>
          </w:p>
        </w:tc>
      </w:tr>
      <w:tr w:rsidR="00D64184" w:rsidRPr="000746B4" w:rsidTr="002236CB">
        <w:trPr>
          <w:trHeight w:val="362"/>
        </w:trPr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作者姓名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371"/>
        </w:trPr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作者单位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371"/>
        </w:trPr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联系地址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371"/>
        </w:trPr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371"/>
        </w:trPr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电子信箱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371"/>
        </w:trPr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proofErr w:type="gramStart"/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邮</w:t>
            </w:r>
            <w:proofErr w:type="gramEnd"/>
            <w:r w:rsidRPr="000309F9">
              <w:rPr>
                <w:rFonts w:ascii="宋体" w:hAnsi="宋体" w:hint="eastAsia"/>
                <w:b/>
                <w:sz w:val="22"/>
                <w:szCs w:val="22"/>
              </w:rPr>
              <w:t xml:space="preserve">    编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371"/>
        </w:trPr>
        <w:tc>
          <w:tcPr>
            <w:tcW w:w="313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照片相关情况</w:t>
            </w:r>
          </w:p>
        </w:tc>
        <w:tc>
          <w:tcPr>
            <w:tcW w:w="5929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  <w:r w:rsidRPr="001C6205">
              <w:rPr>
                <w:rFonts w:ascii="宋体" w:hAnsi="宋体" w:hint="eastAsia"/>
                <w:sz w:val="22"/>
                <w:szCs w:val="22"/>
              </w:rPr>
              <w:t>（隐患整改后的照片）</w:t>
            </w:r>
          </w:p>
        </w:tc>
      </w:tr>
      <w:tr w:rsidR="00D64184" w:rsidRPr="000746B4" w:rsidTr="002236CB">
        <w:trPr>
          <w:trHeight w:val="371"/>
        </w:trPr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拍摄时间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371"/>
        </w:trPr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隐患地点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266"/>
        </w:trPr>
        <w:tc>
          <w:tcPr>
            <w:tcW w:w="1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rPr>
                <w:rFonts w:ascii="宋体" w:hAnsi="宋体" w:cs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存在隐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患</w:t>
            </w:r>
          </w:p>
        </w:tc>
        <w:tc>
          <w:tcPr>
            <w:tcW w:w="18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266"/>
        </w:trPr>
        <w:tc>
          <w:tcPr>
            <w:tcW w:w="1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rPr>
                <w:rFonts w:ascii="宋体" w:hAnsi="宋体" w:cs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整改建议</w:t>
            </w:r>
          </w:p>
        </w:tc>
        <w:tc>
          <w:tcPr>
            <w:tcW w:w="18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266"/>
        </w:trPr>
        <w:tc>
          <w:tcPr>
            <w:tcW w:w="313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64184" w:rsidRPr="000309F9" w:rsidRDefault="00D64184" w:rsidP="002236CB">
            <w:pPr>
              <w:spacing w:beforeLines="10" w:before="31" w:afterLines="10" w:after="31" w:line="400" w:lineRule="exact"/>
              <w:rPr>
                <w:rFonts w:ascii="宋体" w:hAnsi="宋体" w:cs="宋体"/>
                <w:b/>
                <w:sz w:val="22"/>
                <w:szCs w:val="22"/>
              </w:rPr>
            </w:pPr>
            <w:r w:rsidRPr="000309F9">
              <w:rPr>
                <w:rFonts w:ascii="宋体" w:hAnsi="宋体" w:cs="宋体" w:hint="eastAsia"/>
                <w:b/>
                <w:sz w:val="22"/>
                <w:szCs w:val="22"/>
              </w:rPr>
              <w:t>整改情况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：</w:t>
            </w:r>
          </w:p>
        </w:tc>
        <w:tc>
          <w:tcPr>
            <w:tcW w:w="5929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64184" w:rsidRPr="000746B4" w:rsidTr="002236CB">
        <w:trPr>
          <w:trHeight w:val="266"/>
        </w:trPr>
        <w:tc>
          <w:tcPr>
            <w:tcW w:w="1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原创申明</w:t>
            </w:r>
          </w:p>
        </w:tc>
        <w:tc>
          <w:tcPr>
            <w:tcW w:w="780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本作品为本人原创，情况属实，特此申明。   责任人：（签章）</w:t>
            </w:r>
          </w:p>
          <w:p w:rsidR="00D64184" w:rsidRPr="000746B4" w:rsidRDefault="00D64184" w:rsidP="002236CB">
            <w:pPr>
              <w:spacing w:beforeLines="10" w:before="31" w:afterLines="10" w:after="31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   年   月    日</w:t>
            </w:r>
          </w:p>
        </w:tc>
      </w:tr>
      <w:tr w:rsidR="00D64184" w:rsidRPr="000746B4" w:rsidTr="002236CB">
        <w:trPr>
          <w:trHeight w:val="295"/>
        </w:trPr>
        <w:tc>
          <w:tcPr>
            <w:tcW w:w="906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隐患举报价值评价（由推荐单位进行评价，在相应选项□内打√）</w:t>
            </w:r>
          </w:p>
        </w:tc>
      </w:tr>
      <w:tr w:rsidR="00D64184" w:rsidRPr="000746B4" w:rsidTr="002236CB">
        <w:trPr>
          <w:trHeight w:val="570"/>
        </w:trPr>
        <w:tc>
          <w:tcPr>
            <w:tcW w:w="14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18"/>
                <w:szCs w:val="18"/>
              </w:rPr>
            </w:pPr>
            <w:r w:rsidRPr="005C07A4">
              <w:rPr>
                <w:rFonts w:ascii="宋体" w:hAnsi="宋体" w:hint="eastAsia"/>
                <w:sz w:val="18"/>
                <w:szCs w:val="18"/>
              </w:rPr>
              <w:t>造成事故</w:t>
            </w:r>
          </w:p>
          <w:p w:rsidR="00D64184" w:rsidRPr="005C07A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18"/>
                <w:szCs w:val="18"/>
              </w:rPr>
            </w:pPr>
            <w:r w:rsidRPr="005C07A4">
              <w:rPr>
                <w:rFonts w:ascii="宋体" w:hAnsi="宋体" w:hint="eastAsia"/>
                <w:sz w:val="18"/>
                <w:szCs w:val="18"/>
              </w:rPr>
              <w:t>可能性L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18"/>
                <w:szCs w:val="18"/>
              </w:rPr>
            </w:pPr>
            <w:r w:rsidRPr="005C07A4">
              <w:rPr>
                <w:rFonts w:ascii="宋体" w:hAnsi="宋体" w:hint="eastAsia"/>
                <w:sz w:val="18"/>
                <w:szCs w:val="18"/>
              </w:rPr>
              <w:t>工作人员接触</w:t>
            </w:r>
          </w:p>
          <w:p w:rsidR="00D64184" w:rsidRPr="005C07A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18"/>
                <w:szCs w:val="18"/>
              </w:rPr>
            </w:pPr>
            <w:r w:rsidRPr="005C07A4">
              <w:rPr>
                <w:rFonts w:ascii="宋体" w:hAnsi="宋体" w:hint="eastAsia"/>
                <w:sz w:val="18"/>
                <w:szCs w:val="18"/>
              </w:rPr>
              <w:t>隐患频率E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84" w:rsidRPr="005C07A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18"/>
                <w:szCs w:val="18"/>
              </w:rPr>
            </w:pPr>
            <w:r w:rsidRPr="005C07A4">
              <w:rPr>
                <w:rFonts w:ascii="宋体" w:hAnsi="宋体" w:hint="eastAsia"/>
                <w:sz w:val="18"/>
                <w:szCs w:val="18"/>
              </w:rPr>
              <w:t>可能造成事故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C07A4">
              <w:rPr>
                <w:rFonts w:ascii="宋体" w:hAnsi="宋体" w:hint="eastAsia"/>
                <w:sz w:val="18"/>
                <w:szCs w:val="18"/>
              </w:rPr>
              <w:t>后果C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84" w:rsidRPr="005C07A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18"/>
                <w:szCs w:val="18"/>
              </w:rPr>
            </w:pPr>
            <w:r w:rsidRPr="005C07A4">
              <w:rPr>
                <w:rFonts w:ascii="宋体" w:hAnsi="宋体" w:hint="eastAsia"/>
                <w:sz w:val="18"/>
                <w:szCs w:val="18"/>
              </w:rPr>
              <w:t>排查难度X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84" w:rsidRPr="005C07A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18"/>
                <w:szCs w:val="18"/>
              </w:rPr>
            </w:pPr>
            <w:r w:rsidRPr="005C07A4">
              <w:rPr>
                <w:rFonts w:ascii="宋体" w:hAnsi="宋体" w:hint="eastAsia"/>
                <w:sz w:val="18"/>
                <w:szCs w:val="18"/>
              </w:rPr>
              <w:t>画面质量Y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184" w:rsidRPr="005C07A4" w:rsidRDefault="00D64184" w:rsidP="002236CB">
            <w:pPr>
              <w:spacing w:beforeLines="10" w:before="31" w:afterLines="10" w:after="31"/>
              <w:jc w:val="left"/>
              <w:rPr>
                <w:rFonts w:ascii="宋体" w:hAnsi="宋体"/>
                <w:sz w:val="18"/>
                <w:szCs w:val="18"/>
              </w:rPr>
            </w:pPr>
            <w:r w:rsidRPr="005C07A4">
              <w:rPr>
                <w:rFonts w:ascii="宋体" w:hAnsi="宋体" w:hint="eastAsia"/>
                <w:sz w:val="18"/>
                <w:szCs w:val="18"/>
              </w:rPr>
              <w:t>综合得分D</w:t>
            </w:r>
          </w:p>
          <w:p w:rsidR="00D64184" w:rsidRPr="005C07A4" w:rsidRDefault="00D64184" w:rsidP="002236CB">
            <w:pPr>
              <w:spacing w:beforeLines="10" w:before="31" w:afterLines="10" w:after="31"/>
              <w:jc w:val="left"/>
              <w:rPr>
                <w:rFonts w:ascii="宋体" w:hAnsi="宋体"/>
                <w:sz w:val="18"/>
                <w:szCs w:val="18"/>
              </w:rPr>
            </w:pPr>
            <w:r w:rsidRPr="005C07A4">
              <w:rPr>
                <w:rFonts w:ascii="宋体" w:hAnsi="宋体" w:hint="eastAsia"/>
                <w:sz w:val="18"/>
                <w:szCs w:val="18"/>
              </w:rPr>
              <w:t>D=L*E*C*X*Y</w:t>
            </w:r>
          </w:p>
        </w:tc>
      </w:tr>
      <w:tr w:rsidR="00D64184" w:rsidRPr="000746B4" w:rsidTr="002236CB">
        <w:trPr>
          <w:trHeight w:val="954"/>
        </w:trPr>
        <w:tc>
          <w:tcPr>
            <w:tcW w:w="14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184" w:rsidRPr="003F7832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3F7832">
              <w:rPr>
                <w:rFonts w:ascii="宋体" w:hAnsi="宋体" w:hint="eastAsia"/>
                <w:sz w:val="16"/>
                <w:szCs w:val="16"/>
              </w:rPr>
              <w:t>非常可能</w:t>
            </w:r>
            <w:r>
              <w:rPr>
                <w:rFonts w:ascii="宋体" w:hAnsi="宋体" w:hint="eastAsia"/>
                <w:sz w:val="16"/>
                <w:szCs w:val="16"/>
              </w:rPr>
              <w:t>2分</w:t>
            </w:r>
          </w:p>
          <w:p w:rsidR="00D64184" w:rsidRPr="003F7832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3F7832">
              <w:rPr>
                <w:rFonts w:ascii="宋体" w:hAnsi="宋体" w:hint="eastAsia"/>
                <w:sz w:val="16"/>
                <w:szCs w:val="16"/>
              </w:rPr>
              <w:t>可能</w:t>
            </w:r>
            <w:r>
              <w:rPr>
                <w:rFonts w:ascii="宋体" w:hAnsi="宋体" w:hint="eastAsia"/>
                <w:sz w:val="16"/>
                <w:szCs w:val="16"/>
              </w:rPr>
              <w:t>1.5分</w:t>
            </w:r>
          </w:p>
          <w:p w:rsidR="00D64184" w:rsidRPr="003F7832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3F7832">
              <w:rPr>
                <w:rFonts w:ascii="宋体" w:hAnsi="宋体" w:hint="eastAsia"/>
                <w:sz w:val="16"/>
                <w:szCs w:val="16"/>
              </w:rPr>
              <w:t>可能</w:t>
            </w:r>
            <w:r>
              <w:rPr>
                <w:rFonts w:ascii="宋体" w:hAnsi="宋体" w:hint="eastAsia"/>
                <w:sz w:val="16"/>
                <w:szCs w:val="16"/>
              </w:rPr>
              <w:t>性小1分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□连续接触2分</w:t>
            </w:r>
          </w:p>
          <w:p w:rsidR="00D6418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□每天几次接触1.8分</w:t>
            </w:r>
          </w:p>
          <w:p w:rsidR="00D6418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□每</w:t>
            </w: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周接触</w:t>
            </w:r>
            <w:proofErr w:type="gramEnd"/>
            <w:r>
              <w:rPr>
                <w:rFonts w:ascii="宋体" w:hAnsi="宋体" w:hint="eastAsia"/>
                <w:sz w:val="16"/>
                <w:szCs w:val="16"/>
              </w:rPr>
              <w:t>1.6分</w:t>
            </w:r>
          </w:p>
          <w:p w:rsidR="00D6418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□每月接触1.4分</w:t>
            </w:r>
          </w:p>
          <w:p w:rsidR="00D6418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□每年接触1.2分</w:t>
            </w:r>
          </w:p>
          <w:p w:rsidR="00D64184" w:rsidRPr="003F7832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3F7832">
              <w:rPr>
                <w:rFonts w:ascii="宋体" w:hAnsi="宋体" w:hint="eastAsia"/>
                <w:sz w:val="16"/>
                <w:szCs w:val="16"/>
              </w:rPr>
              <w:t>很少</w:t>
            </w:r>
            <w:r>
              <w:rPr>
                <w:rFonts w:ascii="宋体" w:hAnsi="宋体" w:hint="eastAsia"/>
                <w:sz w:val="16"/>
                <w:szCs w:val="16"/>
              </w:rPr>
              <w:t>接触1分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84" w:rsidRPr="003F7832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□灾难25分</w:t>
            </w:r>
          </w:p>
          <w:p w:rsidR="00D64184" w:rsidRPr="003F7832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□非常严重22分</w:t>
            </w:r>
          </w:p>
          <w:p w:rsidR="00D64184" w:rsidRPr="003F7832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□严重20分</w:t>
            </w:r>
          </w:p>
          <w:p w:rsidR="00D64184" w:rsidRPr="003F7832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3F7832">
              <w:rPr>
                <w:rFonts w:ascii="宋体" w:hAnsi="宋体" w:hint="eastAsia"/>
                <w:sz w:val="16"/>
                <w:szCs w:val="16"/>
              </w:rPr>
              <w:t>一般</w:t>
            </w:r>
            <w:r>
              <w:rPr>
                <w:rFonts w:ascii="宋体" w:hAnsi="宋体" w:hint="eastAsia"/>
                <w:sz w:val="16"/>
                <w:szCs w:val="16"/>
              </w:rPr>
              <w:t>18分</w:t>
            </w:r>
          </w:p>
          <w:p w:rsidR="00D64184" w:rsidRPr="003F7832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□轻微15分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84" w:rsidRPr="005C07A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5C07A4">
              <w:rPr>
                <w:rFonts w:ascii="宋体" w:hAnsi="宋体" w:hint="eastAsia"/>
                <w:sz w:val="16"/>
                <w:szCs w:val="16"/>
              </w:rPr>
              <w:t>难1分</w:t>
            </w:r>
          </w:p>
          <w:p w:rsidR="00D64184" w:rsidRPr="005C07A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5C07A4">
              <w:rPr>
                <w:rFonts w:ascii="宋体" w:hAnsi="宋体" w:hint="eastAsia"/>
                <w:sz w:val="16"/>
                <w:szCs w:val="16"/>
              </w:rPr>
              <w:t>较难0.9</w:t>
            </w:r>
            <w:r>
              <w:rPr>
                <w:rFonts w:ascii="宋体" w:hAnsi="宋体" w:hint="eastAsia"/>
                <w:sz w:val="16"/>
                <w:szCs w:val="16"/>
              </w:rPr>
              <w:t>9</w:t>
            </w:r>
            <w:r w:rsidRPr="005C07A4">
              <w:rPr>
                <w:rFonts w:ascii="宋体" w:hAnsi="宋体" w:hint="eastAsia"/>
                <w:sz w:val="16"/>
                <w:szCs w:val="16"/>
              </w:rPr>
              <w:t>分</w:t>
            </w:r>
          </w:p>
          <w:p w:rsidR="00D64184" w:rsidRPr="005C07A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5C07A4">
              <w:rPr>
                <w:rFonts w:ascii="宋体" w:hAnsi="宋体" w:hint="eastAsia"/>
                <w:sz w:val="16"/>
                <w:szCs w:val="16"/>
              </w:rPr>
              <w:t>一般0.</w:t>
            </w:r>
            <w:r>
              <w:rPr>
                <w:rFonts w:ascii="宋体" w:hAnsi="宋体" w:hint="eastAsia"/>
                <w:sz w:val="16"/>
                <w:szCs w:val="16"/>
              </w:rPr>
              <w:t>98</w:t>
            </w:r>
            <w:r w:rsidRPr="005C07A4">
              <w:rPr>
                <w:rFonts w:ascii="宋体" w:hAnsi="宋体" w:hint="eastAsia"/>
                <w:sz w:val="16"/>
                <w:szCs w:val="16"/>
              </w:rPr>
              <w:t>分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84" w:rsidRPr="005C07A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5C07A4">
              <w:rPr>
                <w:rFonts w:ascii="宋体" w:hAnsi="宋体" w:hint="eastAsia"/>
                <w:sz w:val="16"/>
                <w:szCs w:val="16"/>
              </w:rPr>
              <w:t>好1分</w:t>
            </w:r>
          </w:p>
          <w:p w:rsidR="00D64184" w:rsidRPr="005C07A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5C07A4">
              <w:rPr>
                <w:rFonts w:ascii="宋体" w:hAnsi="宋体" w:hint="eastAsia"/>
                <w:sz w:val="16"/>
                <w:szCs w:val="16"/>
              </w:rPr>
              <w:t>较好0.9</w:t>
            </w:r>
            <w:r>
              <w:rPr>
                <w:rFonts w:ascii="宋体" w:hAnsi="宋体" w:hint="eastAsia"/>
                <w:sz w:val="16"/>
                <w:szCs w:val="16"/>
              </w:rPr>
              <w:t>9</w:t>
            </w:r>
            <w:r w:rsidRPr="005C07A4">
              <w:rPr>
                <w:rFonts w:ascii="宋体" w:hAnsi="宋体" w:hint="eastAsia"/>
                <w:sz w:val="16"/>
                <w:szCs w:val="16"/>
              </w:rPr>
              <w:t>分</w:t>
            </w:r>
          </w:p>
          <w:p w:rsidR="00D64184" w:rsidRPr="005C07A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□</w:t>
            </w:r>
            <w:r w:rsidRPr="005C07A4">
              <w:rPr>
                <w:rFonts w:ascii="宋体" w:hAnsi="宋体" w:hint="eastAsia"/>
                <w:sz w:val="16"/>
                <w:szCs w:val="16"/>
              </w:rPr>
              <w:t>一般0.</w:t>
            </w:r>
            <w:r>
              <w:rPr>
                <w:rFonts w:ascii="宋体" w:hAnsi="宋体" w:hint="eastAsia"/>
                <w:sz w:val="16"/>
                <w:szCs w:val="16"/>
              </w:rPr>
              <w:t>98</w:t>
            </w:r>
            <w:r w:rsidRPr="005C07A4">
              <w:rPr>
                <w:rFonts w:ascii="宋体" w:hAnsi="宋体" w:hint="eastAsia"/>
                <w:sz w:val="16"/>
                <w:szCs w:val="16"/>
              </w:rPr>
              <w:t>分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184" w:rsidRPr="005C07A4" w:rsidRDefault="00D64184" w:rsidP="002236CB">
            <w:pPr>
              <w:spacing w:beforeLines="10" w:before="31" w:afterLines="10" w:after="31" w:line="0" w:lineRule="atLeast"/>
              <w:rPr>
                <w:rFonts w:ascii="宋体" w:hAnsi="宋体"/>
                <w:sz w:val="16"/>
                <w:szCs w:val="16"/>
              </w:rPr>
            </w:pPr>
          </w:p>
        </w:tc>
      </w:tr>
      <w:tr w:rsidR="00D64184" w:rsidRPr="000746B4" w:rsidTr="002236CB">
        <w:trPr>
          <w:trHeight w:val="1316"/>
        </w:trPr>
        <w:tc>
          <w:tcPr>
            <w:tcW w:w="144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4184" w:rsidRPr="000309F9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推荐单位</w:t>
            </w:r>
          </w:p>
          <w:p w:rsidR="00D64184" w:rsidRDefault="00D64184" w:rsidP="002236CB">
            <w:pPr>
              <w:spacing w:beforeLines="10" w:before="31" w:afterLines="10" w:after="31"/>
              <w:jc w:val="center"/>
              <w:rPr>
                <w:rFonts w:ascii="宋体" w:hAnsi="宋体"/>
                <w:sz w:val="22"/>
                <w:szCs w:val="22"/>
              </w:rPr>
            </w:pPr>
            <w:r w:rsidRPr="000309F9">
              <w:rPr>
                <w:rFonts w:ascii="宋体" w:hAnsi="宋体"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761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184" w:rsidRDefault="00D64184" w:rsidP="002236CB">
            <w:pPr>
              <w:spacing w:beforeLines="10" w:before="31" w:afterLines="10" w:after="31"/>
              <w:ind w:firstLineChars="2350" w:firstLine="4700"/>
              <w:rPr>
                <w:rFonts w:ascii="宋体" w:hAnsi="宋体"/>
                <w:sz w:val="20"/>
                <w:szCs w:val="20"/>
              </w:rPr>
            </w:pPr>
          </w:p>
          <w:p w:rsidR="00D64184" w:rsidRDefault="00D64184" w:rsidP="002236CB">
            <w:pPr>
              <w:spacing w:beforeLines="10" w:before="31" w:afterLines="10" w:after="31"/>
              <w:ind w:firstLineChars="2350" w:firstLine="4700"/>
              <w:rPr>
                <w:rFonts w:ascii="宋体" w:hAnsi="宋体"/>
                <w:sz w:val="20"/>
                <w:szCs w:val="20"/>
              </w:rPr>
            </w:pPr>
          </w:p>
          <w:p w:rsidR="00D64184" w:rsidRDefault="00D64184" w:rsidP="002236CB">
            <w:pPr>
              <w:spacing w:beforeLines="10" w:before="31" w:afterLines="10" w:after="31"/>
              <w:ind w:firstLineChars="2750" w:firstLine="55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（单位盖章）</w:t>
            </w:r>
          </w:p>
          <w:p w:rsidR="00D64184" w:rsidRDefault="00D64184" w:rsidP="002236CB">
            <w:pPr>
              <w:spacing w:beforeLines="10" w:before="31" w:afterLines="10" w:after="31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                 年   月    日 </w:t>
            </w:r>
          </w:p>
        </w:tc>
      </w:tr>
    </w:tbl>
    <w:p w:rsidR="00D64184" w:rsidRPr="00E0542B" w:rsidRDefault="00D64184" w:rsidP="00D64184">
      <w:pPr>
        <w:spacing w:line="0" w:lineRule="atLeast"/>
        <w:ind w:rightChars="-73" w:right="-153" w:firstLineChars="200" w:firstLine="361"/>
        <w:rPr>
          <w:rFonts w:ascii="宋体" w:hAnsi="宋体"/>
          <w:sz w:val="18"/>
          <w:szCs w:val="18"/>
        </w:rPr>
      </w:pPr>
      <w:r w:rsidRPr="00E0542B">
        <w:rPr>
          <w:rFonts w:ascii="宋体" w:hAnsi="宋体" w:hint="eastAsia"/>
          <w:b/>
          <w:sz w:val="18"/>
          <w:szCs w:val="18"/>
        </w:rPr>
        <w:t>备注：</w:t>
      </w:r>
      <w:r w:rsidRPr="00E0542B">
        <w:rPr>
          <w:rFonts w:ascii="宋体" w:hAnsi="宋体" w:hint="eastAsia"/>
          <w:sz w:val="18"/>
          <w:szCs w:val="18"/>
        </w:rPr>
        <w:t>可能造成事故后果分类：1、</w:t>
      </w:r>
      <w:r>
        <w:rPr>
          <w:rFonts w:ascii="宋体" w:hAnsi="宋体" w:hint="eastAsia"/>
          <w:sz w:val="18"/>
          <w:szCs w:val="18"/>
        </w:rPr>
        <w:t>灾难</w:t>
      </w:r>
      <w:r w:rsidRPr="00E0542B">
        <w:rPr>
          <w:rFonts w:ascii="宋体" w:hAnsi="宋体"/>
          <w:sz w:val="18"/>
          <w:szCs w:val="18"/>
        </w:rPr>
        <w:t>，是</w:t>
      </w:r>
      <w:proofErr w:type="gramStart"/>
      <w:r w:rsidRPr="00E0542B">
        <w:rPr>
          <w:rFonts w:ascii="宋体" w:hAnsi="宋体"/>
          <w:sz w:val="18"/>
          <w:szCs w:val="18"/>
        </w:rPr>
        <w:t>指造成</w:t>
      </w:r>
      <w:proofErr w:type="gramEnd"/>
      <w:r w:rsidRPr="00E0542B">
        <w:rPr>
          <w:rFonts w:ascii="宋体" w:hAnsi="宋体"/>
          <w:sz w:val="18"/>
          <w:szCs w:val="18"/>
        </w:rPr>
        <w:t>3人以上死亡，或者</w:t>
      </w:r>
      <w:r>
        <w:rPr>
          <w:rFonts w:ascii="宋体" w:hAnsi="宋体" w:hint="eastAsia"/>
          <w:sz w:val="18"/>
          <w:szCs w:val="18"/>
        </w:rPr>
        <w:t>10</w:t>
      </w:r>
      <w:r w:rsidRPr="00E0542B">
        <w:rPr>
          <w:rFonts w:ascii="宋体" w:hAnsi="宋体"/>
          <w:sz w:val="18"/>
          <w:szCs w:val="18"/>
        </w:rPr>
        <w:t>人以上重伤</w:t>
      </w:r>
      <w:r>
        <w:rPr>
          <w:rFonts w:ascii="宋体" w:hAnsi="宋体" w:hint="eastAsia"/>
          <w:sz w:val="18"/>
          <w:szCs w:val="18"/>
        </w:rPr>
        <w:t>，或者造成500万元以上经济损失的事故</w:t>
      </w:r>
      <w:r w:rsidRPr="00E0542B">
        <w:rPr>
          <w:rFonts w:ascii="宋体" w:hAnsi="宋体"/>
          <w:sz w:val="18"/>
          <w:szCs w:val="18"/>
        </w:rPr>
        <w:t>；</w:t>
      </w:r>
      <w:r w:rsidRPr="00E0542B"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 w:hint="eastAsia"/>
          <w:sz w:val="18"/>
          <w:szCs w:val="18"/>
        </w:rPr>
        <w:t>非常严重</w:t>
      </w:r>
      <w:r w:rsidRPr="00E0542B">
        <w:rPr>
          <w:rFonts w:ascii="宋体" w:hAnsi="宋体"/>
          <w:sz w:val="18"/>
          <w:szCs w:val="18"/>
        </w:rPr>
        <w:t>，是</w:t>
      </w:r>
      <w:proofErr w:type="gramStart"/>
      <w:r w:rsidRPr="00E0542B">
        <w:rPr>
          <w:rFonts w:ascii="宋体" w:hAnsi="宋体"/>
          <w:sz w:val="18"/>
          <w:szCs w:val="18"/>
        </w:rPr>
        <w:t>指造成</w:t>
      </w:r>
      <w:proofErr w:type="gramEnd"/>
      <w:r>
        <w:rPr>
          <w:rFonts w:ascii="宋体" w:hAnsi="宋体" w:hint="eastAsia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人以</w:t>
      </w:r>
      <w:r>
        <w:rPr>
          <w:rFonts w:ascii="宋体" w:hAnsi="宋体" w:hint="eastAsia"/>
          <w:sz w:val="18"/>
          <w:szCs w:val="18"/>
        </w:rPr>
        <w:t>下1</w:t>
      </w:r>
      <w:r w:rsidRPr="00E0542B">
        <w:rPr>
          <w:rFonts w:ascii="宋体" w:hAnsi="宋体"/>
          <w:sz w:val="18"/>
          <w:szCs w:val="18"/>
        </w:rPr>
        <w:t>人以</w:t>
      </w:r>
      <w:r>
        <w:rPr>
          <w:rFonts w:ascii="宋体" w:hAnsi="宋体" w:hint="eastAsia"/>
          <w:sz w:val="18"/>
          <w:szCs w:val="18"/>
        </w:rPr>
        <w:t>上</w:t>
      </w:r>
      <w:r w:rsidRPr="00E0542B">
        <w:rPr>
          <w:rFonts w:ascii="宋体" w:hAnsi="宋体"/>
          <w:sz w:val="18"/>
          <w:szCs w:val="18"/>
        </w:rPr>
        <w:t>死亡，或者</w:t>
      </w:r>
      <w:r>
        <w:rPr>
          <w:rFonts w:ascii="宋体" w:hAnsi="宋体" w:hint="eastAsia"/>
          <w:sz w:val="18"/>
          <w:szCs w:val="18"/>
        </w:rPr>
        <w:t>10</w:t>
      </w:r>
      <w:r w:rsidRPr="00E0542B">
        <w:rPr>
          <w:rFonts w:ascii="宋体" w:hAnsi="宋体"/>
          <w:sz w:val="18"/>
          <w:szCs w:val="18"/>
        </w:rPr>
        <w:t>人以</w:t>
      </w:r>
      <w:r>
        <w:rPr>
          <w:rFonts w:ascii="宋体" w:hAnsi="宋体" w:hint="eastAsia"/>
          <w:sz w:val="18"/>
          <w:szCs w:val="18"/>
        </w:rPr>
        <w:t>下5</w:t>
      </w:r>
      <w:r>
        <w:rPr>
          <w:rFonts w:ascii="宋体" w:hAnsi="宋体"/>
          <w:sz w:val="18"/>
          <w:szCs w:val="18"/>
        </w:rPr>
        <w:t>人以</w:t>
      </w:r>
      <w:r>
        <w:rPr>
          <w:rFonts w:ascii="宋体" w:hAnsi="宋体" w:hint="eastAsia"/>
          <w:sz w:val="18"/>
          <w:szCs w:val="18"/>
        </w:rPr>
        <w:t>上</w:t>
      </w:r>
      <w:r w:rsidRPr="00E0542B">
        <w:rPr>
          <w:rFonts w:ascii="宋体" w:hAnsi="宋体"/>
          <w:sz w:val="18"/>
          <w:szCs w:val="18"/>
        </w:rPr>
        <w:t>重伤</w:t>
      </w:r>
      <w:r>
        <w:rPr>
          <w:rFonts w:ascii="宋体" w:hAnsi="宋体" w:hint="eastAsia"/>
          <w:sz w:val="18"/>
          <w:szCs w:val="18"/>
        </w:rPr>
        <w:t>，或者造成500万元以下100万元以上经济损失</w:t>
      </w:r>
      <w:r w:rsidRPr="00E0542B">
        <w:rPr>
          <w:rFonts w:ascii="宋体" w:hAnsi="宋体"/>
          <w:sz w:val="18"/>
          <w:szCs w:val="18"/>
        </w:rPr>
        <w:t>的事故；</w:t>
      </w:r>
      <w:r w:rsidRPr="00E0542B">
        <w:rPr>
          <w:rFonts w:ascii="宋体" w:hAnsi="宋体" w:hint="eastAsia"/>
          <w:sz w:val="18"/>
          <w:szCs w:val="18"/>
        </w:rPr>
        <w:t>3、</w:t>
      </w:r>
      <w:r>
        <w:rPr>
          <w:rFonts w:ascii="宋体" w:hAnsi="宋体" w:hint="eastAsia"/>
          <w:sz w:val="18"/>
          <w:szCs w:val="18"/>
        </w:rPr>
        <w:t>严重</w:t>
      </w:r>
      <w:r w:rsidRPr="00E0542B">
        <w:rPr>
          <w:rFonts w:ascii="宋体" w:hAnsi="宋体"/>
          <w:sz w:val="18"/>
          <w:szCs w:val="18"/>
        </w:rPr>
        <w:t>，是</w:t>
      </w:r>
      <w:proofErr w:type="gramStart"/>
      <w:r w:rsidRPr="00E0542B">
        <w:rPr>
          <w:rFonts w:ascii="宋体" w:hAnsi="宋体"/>
          <w:sz w:val="18"/>
          <w:szCs w:val="18"/>
        </w:rPr>
        <w:t>指造成</w:t>
      </w:r>
      <w:proofErr w:type="gramEnd"/>
      <w:r>
        <w:rPr>
          <w:rFonts w:ascii="宋体" w:hAnsi="宋体" w:hint="eastAsia"/>
          <w:sz w:val="18"/>
          <w:szCs w:val="18"/>
        </w:rPr>
        <w:t>5</w:t>
      </w:r>
      <w:r w:rsidRPr="00E0542B">
        <w:rPr>
          <w:rFonts w:ascii="宋体" w:hAnsi="宋体"/>
          <w:sz w:val="18"/>
          <w:szCs w:val="18"/>
        </w:rPr>
        <w:t>人以</w:t>
      </w:r>
      <w:r>
        <w:rPr>
          <w:rFonts w:ascii="宋体" w:hAnsi="宋体" w:hint="eastAsia"/>
          <w:sz w:val="18"/>
          <w:szCs w:val="18"/>
        </w:rPr>
        <w:t>下3</w:t>
      </w:r>
      <w:r>
        <w:rPr>
          <w:rFonts w:ascii="宋体" w:hAnsi="宋体"/>
          <w:sz w:val="18"/>
          <w:szCs w:val="18"/>
        </w:rPr>
        <w:t>人以</w:t>
      </w:r>
      <w:r>
        <w:rPr>
          <w:rFonts w:ascii="宋体" w:hAnsi="宋体" w:hint="eastAsia"/>
          <w:sz w:val="18"/>
          <w:szCs w:val="18"/>
        </w:rPr>
        <w:t>上</w:t>
      </w:r>
      <w:r w:rsidRPr="00E0542B">
        <w:rPr>
          <w:rFonts w:ascii="宋体" w:hAnsi="宋体"/>
          <w:sz w:val="18"/>
          <w:szCs w:val="18"/>
        </w:rPr>
        <w:t>重伤</w:t>
      </w:r>
      <w:r>
        <w:rPr>
          <w:rFonts w:ascii="宋体" w:hAnsi="宋体" w:hint="eastAsia"/>
          <w:sz w:val="18"/>
          <w:szCs w:val="18"/>
        </w:rPr>
        <w:t>，或者造成100万元以下50万元以上经济损失</w:t>
      </w:r>
      <w:r w:rsidRPr="00E0542B">
        <w:rPr>
          <w:rFonts w:ascii="宋体" w:hAnsi="宋体"/>
          <w:sz w:val="18"/>
          <w:szCs w:val="18"/>
        </w:rPr>
        <w:t>的事故；</w:t>
      </w:r>
      <w:r w:rsidRPr="00E0542B">
        <w:rPr>
          <w:rFonts w:ascii="宋体" w:hAnsi="宋体" w:hint="eastAsia"/>
          <w:sz w:val="18"/>
          <w:szCs w:val="18"/>
        </w:rPr>
        <w:t>4、</w:t>
      </w:r>
      <w:r>
        <w:rPr>
          <w:rFonts w:ascii="宋体" w:hAnsi="宋体"/>
          <w:sz w:val="18"/>
          <w:szCs w:val="18"/>
        </w:rPr>
        <w:t>一般</w:t>
      </w:r>
      <w:r w:rsidRPr="00E0542B">
        <w:rPr>
          <w:rFonts w:ascii="宋体" w:hAnsi="宋体"/>
          <w:sz w:val="18"/>
          <w:szCs w:val="18"/>
        </w:rPr>
        <w:t>，是</w:t>
      </w:r>
      <w:proofErr w:type="gramStart"/>
      <w:r w:rsidRPr="00E0542B">
        <w:rPr>
          <w:rFonts w:ascii="宋体" w:hAnsi="宋体"/>
          <w:sz w:val="18"/>
          <w:szCs w:val="18"/>
        </w:rPr>
        <w:t>指造成</w:t>
      </w:r>
      <w:proofErr w:type="gramEnd"/>
      <w:r w:rsidRPr="00E0542B">
        <w:rPr>
          <w:rFonts w:ascii="宋体" w:hAnsi="宋体"/>
          <w:sz w:val="18"/>
          <w:szCs w:val="18"/>
        </w:rPr>
        <w:t>3人以下重伤</w:t>
      </w:r>
      <w:r>
        <w:rPr>
          <w:rFonts w:ascii="宋体" w:hAnsi="宋体" w:hint="eastAsia"/>
          <w:sz w:val="18"/>
          <w:szCs w:val="18"/>
        </w:rPr>
        <w:t>，或者造成50万元以下10万元以上经济损失的事故；</w:t>
      </w:r>
      <w:r w:rsidRPr="00E0542B">
        <w:rPr>
          <w:rFonts w:ascii="宋体" w:hAnsi="宋体" w:hint="eastAsia"/>
          <w:sz w:val="18"/>
          <w:szCs w:val="18"/>
        </w:rPr>
        <w:t>5、</w:t>
      </w:r>
      <w:r>
        <w:rPr>
          <w:rFonts w:ascii="宋体" w:hAnsi="宋体" w:hint="eastAsia"/>
          <w:sz w:val="18"/>
          <w:szCs w:val="18"/>
        </w:rPr>
        <w:t>轻微</w:t>
      </w:r>
      <w:r w:rsidRPr="00E0542B">
        <w:rPr>
          <w:rFonts w:ascii="宋体" w:hAnsi="宋体" w:hint="eastAsia"/>
          <w:sz w:val="18"/>
          <w:szCs w:val="18"/>
        </w:rPr>
        <w:t>，</w:t>
      </w:r>
      <w:proofErr w:type="gramStart"/>
      <w:r w:rsidRPr="00E0542B">
        <w:rPr>
          <w:rFonts w:ascii="宋体" w:hAnsi="宋体" w:hint="eastAsia"/>
          <w:sz w:val="18"/>
          <w:szCs w:val="18"/>
        </w:rPr>
        <w:t>指造成</w:t>
      </w:r>
      <w:proofErr w:type="gramEnd"/>
      <w:r w:rsidRPr="00E0542B">
        <w:rPr>
          <w:rFonts w:ascii="宋体" w:hAnsi="宋体" w:hint="eastAsia"/>
          <w:sz w:val="18"/>
          <w:szCs w:val="18"/>
        </w:rPr>
        <w:t>轻伤</w:t>
      </w:r>
      <w:r>
        <w:rPr>
          <w:rFonts w:ascii="宋体" w:hAnsi="宋体" w:hint="eastAsia"/>
          <w:sz w:val="18"/>
          <w:szCs w:val="18"/>
        </w:rPr>
        <w:t>，或者造成10万元以下经济损失</w:t>
      </w:r>
      <w:r w:rsidRPr="00E0542B">
        <w:rPr>
          <w:rFonts w:ascii="宋体" w:hAnsi="宋体" w:hint="eastAsia"/>
          <w:sz w:val="18"/>
          <w:szCs w:val="18"/>
        </w:rPr>
        <w:t>的事故。</w:t>
      </w:r>
      <w:r w:rsidRPr="00E0542B">
        <w:rPr>
          <w:rFonts w:ascii="宋体" w:hAnsi="宋体"/>
          <w:sz w:val="18"/>
          <w:szCs w:val="18"/>
        </w:rPr>
        <w:t>所称的“以上”包括本数，</w:t>
      </w:r>
      <w:r w:rsidRPr="00E0542B" w:rsidDel="00EB5CB7">
        <w:rPr>
          <w:rFonts w:ascii="宋体" w:hAnsi="宋体"/>
          <w:sz w:val="18"/>
          <w:szCs w:val="18"/>
        </w:rPr>
        <w:t xml:space="preserve"> </w:t>
      </w:r>
      <w:r w:rsidRPr="00E0542B">
        <w:rPr>
          <w:rFonts w:ascii="宋体" w:hAnsi="宋体"/>
          <w:sz w:val="18"/>
          <w:szCs w:val="18"/>
        </w:rPr>
        <w:t>“以下”不包括本数。</w:t>
      </w:r>
    </w:p>
    <w:p w:rsidR="00157471" w:rsidRPr="00D64184" w:rsidRDefault="00157471"/>
    <w:sectPr w:rsidR="00157471" w:rsidRPr="00D6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84"/>
    <w:rsid w:val="00157471"/>
    <w:rsid w:val="00D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6EACC-0E28-40CB-BCA1-22F6D9D0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2020-05-02T03:28:00Z</dcterms:created>
  <dcterms:modified xsi:type="dcterms:W3CDTF">2020-05-02T03:29:00Z</dcterms:modified>
</cp:coreProperties>
</file>